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C4CA" w14:textId="4161C816" w:rsidR="00F575F9" w:rsidRDefault="00F575F9">
      <w:pPr>
        <w:rPr>
          <w:rFonts w:ascii="Arial Black" w:hAnsi="Arial Black"/>
          <w:sz w:val="144"/>
          <w:szCs w:val="144"/>
          <w:lang w:val="en-US"/>
        </w:rPr>
      </w:pPr>
      <w:r>
        <w:rPr>
          <w:rFonts w:ascii="Arial Black" w:hAnsi="Arial Black"/>
          <w:sz w:val="144"/>
          <w:szCs w:val="144"/>
          <w:lang w:val="en-US"/>
        </w:rPr>
        <w:t>HALL HIRER</w:t>
      </w:r>
    </w:p>
    <w:p w14:paraId="145231EA" w14:textId="5CB24C33" w:rsidR="00F575F9" w:rsidRDefault="00F575F9">
      <w:pPr>
        <w:rPr>
          <w:rFonts w:ascii="Arial Black" w:hAnsi="Arial Black"/>
          <w:sz w:val="144"/>
          <w:szCs w:val="144"/>
          <w:lang w:val="en-US"/>
        </w:rPr>
      </w:pPr>
      <w:r>
        <w:rPr>
          <w:rFonts w:ascii="Arial Black" w:hAnsi="Arial Black"/>
          <w:sz w:val="144"/>
          <w:szCs w:val="144"/>
          <w:lang w:val="en-US"/>
        </w:rPr>
        <w:t>TEL:</w:t>
      </w:r>
    </w:p>
    <w:p w14:paraId="1EAA2829" w14:textId="4456EA51" w:rsidR="00F575F9" w:rsidRPr="00F575F9" w:rsidRDefault="00F575F9">
      <w:pPr>
        <w:rPr>
          <w:rFonts w:ascii="Arial Black" w:hAnsi="Arial Black"/>
          <w:sz w:val="144"/>
          <w:szCs w:val="144"/>
          <w:lang w:val="en-US"/>
        </w:rPr>
      </w:pPr>
      <w:r>
        <w:rPr>
          <w:rFonts w:ascii="Arial Black" w:hAnsi="Arial Black"/>
          <w:sz w:val="144"/>
          <w:szCs w:val="144"/>
          <w:lang w:val="en-US"/>
        </w:rPr>
        <w:t>078964 775099</w:t>
      </w:r>
    </w:p>
    <w:sectPr w:rsidR="00F575F9" w:rsidRPr="00F575F9" w:rsidSect="00F575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F9"/>
    <w:rsid w:val="00BB372D"/>
    <w:rsid w:val="00F5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CC8C"/>
  <w15:chartTrackingRefBased/>
  <w15:docId w15:val="{1B6FBE69-9FA4-4F7F-80FC-668DD947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Britwell Parish</dc:creator>
  <cp:keywords/>
  <dc:description/>
  <cp:lastModifiedBy>Britwell Parish</cp:lastModifiedBy>
  <cp:revision>1</cp:revision>
  <cp:lastPrinted>2025-05-13T11:40:00Z</cp:lastPrinted>
  <dcterms:created xsi:type="dcterms:W3CDTF">2025-05-13T11:38:00Z</dcterms:created>
  <dcterms:modified xsi:type="dcterms:W3CDTF">2025-05-13T11:41:00Z</dcterms:modified>
</cp:coreProperties>
</file>